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F" w:rsidRDefault="00541CAF" w:rsidP="0001205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16B59">
        <w:rPr>
          <w:noProof/>
          <w:sz w:val="24"/>
          <w:szCs w:val="24"/>
          <w:lang w:eastAsia="ru-RU"/>
        </w:rPr>
        <w:drawing>
          <wp:inline distT="0" distB="0" distL="0" distR="0">
            <wp:extent cx="958960" cy="875498"/>
            <wp:effectExtent l="0" t="0" r="0" b="0"/>
            <wp:docPr id="2" name="Рисунок 0" descr="Geo_Loqo for sa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Loqo for say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02" cy="87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noProof/>
          <w:sz w:val="20"/>
          <w:szCs w:val="20"/>
          <w:lang w:val="en-US" w:eastAsia="ru-RU"/>
        </w:rPr>
      </w:pPr>
      <w:r w:rsidRPr="00271C27">
        <w:rPr>
          <w:b/>
          <w:bCs/>
          <w:sz w:val="24"/>
          <w:szCs w:val="24"/>
          <w:lang w:val="en-US"/>
        </w:rPr>
        <w:t xml:space="preserve">INSTITUTE of GEOGRAPHY </w:t>
      </w:r>
      <w:r w:rsidR="00541CAF" w:rsidRPr="00271C27">
        <w:rPr>
          <w:b/>
          <w:bCs/>
          <w:sz w:val="24"/>
          <w:szCs w:val="24"/>
          <w:lang w:val="en-US"/>
        </w:rPr>
        <w:t xml:space="preserve">named after </w:t>
      </w:r>
      <w:r w:rsidR="00D82649" w:rsidRPr="00271C27">
        <w:rPr>
          <w:b/>
          <w:bCs/>
          <w:sz w:val="24"/>
          <w:szCs w:val="24"/>
          <w:lang w:val="en-US"/>
        </w:rPr>
        <w:t>acad.</w:t>
      </w:r>
      <w:r w:rsidRPr="00271C27">
        <w:rPr>
          <w:b/>
          <w:bCs/>
          <w:sz w:val="24"/>
          <w:szCs w:val="24"/>
          <w:lang w:val="en-US"/>
        </w:rPr>
        <w:t xml:space="preserve"> </w:t>
      </w:r>
      <w:r w:rsidR="00D82649" w:rsidRPr="00271C27">
        <w:rPr>
          <w:b/>
          <w:bCs/>
          <w:sz w:val="24"/>
          <w:szCs w:val="24"/>
          <w:lang w:val="en-US"/>
        </w:rPr>
        <w:t>H.A. ALIYEV of ANAS</w:t>
      </w:r>
      <w:r w:rsidRPr="00271C27">
        <w:rPr>
          <w:b/>
          <w:bCs/>
          <w:sz w:val="24"/>
          <w:szCs w:val="24"/>
          <w:lang w:val="en-US"/>
        </w:rPr>
        <w:t xml:space="preserve"> - 70</w:t>
      </w:r>
    </w:p>
    <w:p w:rsidR="00541CAF" w:rsidRPr="00271C27" w:rsidRDefault="009B0DC5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9B0DC5">
        <w:rPr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DE3DA3" w:rsidRDefault="00DE3DA3" w:rsidP="00DE3DA3">
      <w:pPr>
        <w:pStyle w:val="a5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DE3DA3">
        <w:rPr>
          <w:lang w:val="en-US"/>
        </w:rPr>
        <w:t>Dear colleagues!</w:t>
      </w:r>
    </w:p>
    <w:p w:rsidR="00DE3DA3" w:rsidRPr="00DE3DA3" w:rsidRDefault="00DE3DA3" w:rsidP="00DE3DA3">
      <w:pPr>
        <w:pStyle w:val="a5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</w:p>
    <w:p w:rsidR="00DE3DA3" w:rsidRPr="00DE3DA3" w:rsidRDefault="00DE3DA3" w:rsidP="00DE3DA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E3DA3">
        <w:rPr>
          <w:lang w:val="en-US"/>
        </w:rPr>
        <w:t>We invite you to take part in the scientific and practical conference with international particip</w:t>
      </w:r>
      <w:r w:rsidRPr="00DE3DA3">
        <w:rPr>
          <w:lang w:val="en-US"/>
        </w:rPr>
        <w:t>a</w:t>
      </w:r>
      <w:r w:rsidRPr="00DE3DA3">
        <w:rPr>
          <w:lang w:val="en-US"/>
        </w:rPr>
        <w:t xml:space="preserve">tion </w:t>
      </w:r>
      <w:r w:rsidR="009126A5" w:rsidRPr="00DE3DA3">
        <w:rPr>
          <w:b/>
          <w:lang w:val="en-US"/>
        </w:rPr>
        <w:t>"PROBLEMS OF ADAPTATION OF GEO- AND NATURAL AND ECONOMIC SY</w:t>
      </w:r>
      <w:r w:rsidR="009126A5" w:rsidRPr="00DE3DA3">
        <w:rPr>
          <w:b/>
          <w:lang w:val="en-US"/>
        </w:rPr>
        <w:t>S</w:t>
      </w:r>
      <w:r w:rsidR="009126A5" w:rsidRPr="00DE3DA3">
        <w:rPr>
          <w:b/>
          <w:lang w:val="en-US"/>
        </w:rPr>
        <w:t>TEMS TO MODERN GLOBAL CHANGE"</w:t>
      </w:r>
      <w:r w:rsidRPr="00DE3DA3">
        <w:rPr>
          <w:lang w:val="en-US"/>
        </w:rPr>
        <w:t xml:space="preserve">, to be held in September 2015 in Baku. The conference will be devoted to the 70th anniversary of the founding of the Institute of Geography </w:t>
      </w:r>
      <w:r w:rsidRPr="00DE3DA3">
        <w:rPr>
          <w:bCs/>
          <w:lang w:val="en-US"/>
        </w:rPr>
        <w:t>named after acad. H.</w:t>
      </w:r>
      <w:r w:rsidRPr="00DE3DA3">
        <w:rPr>
          <w:lang w:val="en-US"/>
        </w:rPr>
        <w:t xml:space="preserve">A </w:t>
      </w:r>
      <w:proofErr w:type="spellStart"/>
      <w:r w:rsidRPr="00DE3DA3">
        <w:rPr>
          <w:lang w:val="en-US"/>
        </w:rPr>
        <w:t>Aliyev</w:t>
      </w:r>
      <w:proofErr w:type="spellEnd"/>
      <w:r w:rsidRPr="00DE3DA3">
        <w:rPr>
          <w:lang w:val="en-US"/>
        </w:rPr>
        <w:t xml:space="preserve"> of Azerbaijan National Academy of Sciences.</w:t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01205F" w:rsidRPr="00271C27" w:rsidRDefault="00271C27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TOPICS </w:t>
      </w:r>
      <w:r w:rsidR="00C667B6" w:rsidRPr="00271C27">
        <w:rPr>
          <w:b/>
          <w:bCs/>
          <w:sz w:val="24"/>
          <w:szCs w:val="24"/>
          <w:lang w:val="en-US"/>
        </w:rPr>
        <w:t>OF CONFERENCE</w:t>
      </w:r>
      <w:r w:rsidR="0001205F" w:rsidRPr="00271C27">
        <w:rPr>
          <w:b/>
          <w:bCs/>
          <w:sz w:val="24"/>
          <w:szCs w:val="24"/>
          <w:lang w:val="en-US"/>
        </w:rPr>
        <w:t>: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b/>
          <w:bCs/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1. </w:t>
      </w:r>
      <w:r w:rsidRPr="00271C27">
        <w:rPr>
          <w:sz w:val="24"/>
          <w:szCs w:val="24"/>
          <w:lang w:val="en-US"/>
        </w:rPr>
        <w:tab/>
        <w:t xml:space="preserve"> Modern global changes: scientific-theoretical bases, methods of research;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2. </w:t>
      </w:r>
      <w:r w:rsidRPr="00271C27">
        <w:rPr>
          <w:sz w:val="24"/>
          <w:szCs w:val="24"/>
          <w:lang w:val="en-US"/>
        </w:rPr>
        <w:tab/>
        <w:t xml:space="preserve"> Global climatic changes and their influence on </w:t>
      </w:r>
      <w:r w:rsidR="00C667B6" w:rsidRPr="00271C27">
        <w:rPr>
          <w:sz w:val="24"/>
          <w:szCs w:val="24"/>
          <w:lang w:val="en-US"/>
        </w:rPr>
        <w:t>natural</w:t>
      </w:r>
      <w:r w:rsidRPr="00271C27">
        <w:rPr>
          <w:sz w:val="24"/>
          <w:szCs w:val="24"/>
          <w:lang w:val="en-US"/>
        </w:rPr>
        <w:t>-economic systems;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3. </w:t>
      </w:r>
      <w:r w:rsidRPr="00271C27">
        <w:rPr>
          <w:sz w:val="24"/>
          <w:szCs w:val="24"/>
          <w:lang w:val="en-US"/>
        </w:rPr>
        <w:tab/>
        <w:t xml:space="preserve"> Influence of natural risk and dangers on </w:t>
      </w:r>
      <w:r w:rsidR="00C667B6" w:rsidRPr="00271C27">
        <w:rPr>
          <w:sz w:val="24"/>
          <w:szCs w:val="24"/>
          <w:lang w:val="en-US"/>
        </w:rPr>
        <w:t>landscape</w:t>
      </w:r>
      <w:r w:rsidRPr="00271C27">
        <w:rPr>
          <w:sz w:val="24"/>
          <w:szCs w:val="24"/>
          <w:lang w:val="en-US"/>
        </w:rPr>
        <w:t>-</w:t>
      </w:r>
      <w:r w:rsidR="00C667B6" w:rsidRPr="00271C27">
        <w:rPr>
          <w:sz w:val="24"/>
          <w:szCs w:val="24"/>
          <w:lang w:val="en-US"/>
        </w:rPr>
        <w:t>geomorphological</w:t>
      </w:r>
      <w:r w:rsidRPr="00271C27">
        <w:rPr>
          <w:sz w:val="24"/>
          <w:szCs w:val="24"/>
          <w:lang w:val="en-US"/>
        </w:rPr>
        <w:t xml:space="preserve"> systems;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4. </w:t>
      </w:r>
      <w:r w:rsidRPr="00271C27">
        <w:rPr>
          <w:sz w:val="24"/>
          <w:szCs w:val="24"/>
          <w:lang w:val="en-US"/>
        </w:rPr>
        <w:tab/>
        <w:t xml:space="preserve"> </w:t>
      </w:r>
      <w:r w:rsidR="00643E5D" w:rsidRPr="00271C27">
        <w:rPr>
          <w:sz w:val="24"/>
          <w:szCs w:val="24"/>
          <w:lang w:val="en-US"/>
        </w:rPr>
        <w:t>Problems in providing water resources in the light of global climate change</w:t>
      </w:r>
      <w:r w:rsidRPr="00271C27">
        <w:rPr>
          <w:sz w:val="24"/>
          <w:szCs w:val="24"/>
          <w:lang w:val="en-US"/>
        </w:rPr>
        <w:t>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5. </w:t>
      </w:r>
      <w:r w:rsidRPr="00271C27">
        <w:rPr>
          <w:sz w:val="24"/>
          <w:szCs w:val="24"/>
          <w:lang w:val="en-US"/>
        </w:rPr>
        <w:tab/>
        <w:t xml:space="preserve"> Modern directions of transformation of a </w:t>
      </w:r>
      <w:r w:rsidR="003D56CC" w:rsidRPr="00271C27">
        <w:rPr>
          <w:sz w:val="24"/>
          <w:szCs w:val="24"/>
          <w:lang w:val="en-US"/>
        </w:rPr>
        <w:t>biodiversity</w:t>
      </w:r>
      <w:r w:rsidRPr="00271C27">
        <w:rPr>
          <w:sz w:val="24"/>
          <w:szCs w:val="24"/>
          <w:lang w:val="en-US"/>
        </w:rPr>
        <w:t>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6. </w:t>
      </w:r>
      <w:r w:rsidRPr="00271C27">
        <w:rPr>
          <w:sz w:val="24"/>
          <w:szCs w:val="24"/>
          <w:lang w:val="en-US"/>
        </w:rPr>
        <w:tab/>
        <w:t xml:space="preserve"> </w:t>
      </w:r>
      <w:r w:rsidR="003D56CC" w:rsidRPr="00271C27">
        <w:rPr>
          <w:sz w:val="24"/>
          <w:szCs w:val="24"/>
          <w:lang w:val="en-US"/>
        </w:rPr>
        <w:t xml:space="preserve">Ecogeographical </w:t>
      </w:r>
      <w:r w:rsidRPr="00271C27">
        <w:rPr>
          <w:sz w:val="24"/>
          <w:szCs w:val="24"/>
          <w:lang w:val="en-US"/>
        </w:rPr>
        <w:t xml:space="preserve">problems of Caspian </w:t>
      </w:r>
      <w:r w:rsidR="003D56CC" w:rsidRPr="00271C27">
        <w:rPr>
          <w:sz w:val="24"/>
          <w:szCs w:val="24"/>
          <w:lang w:val="en-US"/>
        </w:rPr>
        <w:t>Sea</w:t>
      </w:r>
      <w:r w:rsidRPr="00271C27">
        <w:rPr>
          <w:sz w:val="24"/>
          <w:szCs w:val="24"/>
          <w:lang w:val="en-US"/>
        </w:rPr>
        <w:t xml:space="preserve"> </w:t>
      </w:r>
      <w:r w:rsidR="003D56CC" w:rsidRPr="00271C27">
        <w:rPr>
          <w:sz w:val="24"/>
          <w:szCs w:val="24"/>
          <w:lang w:val="en-US"/>
        </w:rPr>
        <w:t xml:space="preserve">are a </w:t>
      </w:r>
      <w:r w:rsidRPr="00271C27">
        <w:rPr>
          <w:sz w:val="24"/>
          <w:szCs w:val="24"/>
          <w:lang w:val="en-US"/>
        </w:rPr>
        <w:t>result of global climatic changes;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7. </w:t>
      </w:r>
      <w:r w:rsidRPr="00271C27">
        <w:rPr>
          <w:sz w:val="24"/>
          <w:szCs w:val="24"/>
          <w:lang w:val="en-US"/>
        </w:rPr>
        <w:tab/>
        <w:t xml:space="preserve"> </w:t>
      </w:r>
      <w:r w:rsidR="003D56CC" w:rsidRPr="00271C27">
        <w:rPr>
          <w:sz w:val="24"/>
          <w:szCs w:val="24"/>
          <w:lang w:val="en-US"/>
        </w:rPr>
        <w:t xml:space="preserve">Socio-economic </w:t>
      </w:r>
      <w:r w:rsidRPr="00271C27">
        <w:rPr>
          <w:sz w:val="24"/>
          <w:szCs w:val="24"/>
          <w:lang w:val="en-US"/>
        </w:rPr>
        <w:t>and regional problems created by global changes;</w:t>
      </w:r>
    </w:p>
    <w:p w:rsidR="0001205F" w:rsidRPr="00271C27" w:rsidRDefault="0001205F" w:rsidP="00271C2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8. </w:t>
      </w:r>
      <w:r w:rsidRPr="00271C27">
        <w:rPr>
          <w:sz w:val="24"/>
          <w:szCs w:val="24"/>
          <w:lang w:val="en-US"/>
        </w:rPr>
        <w:tab/>
        <w:t xml:space="preserve"> Questions of adaptation of </w:t>
      </w:r>
      <w:r w:rsidR="00E94E49" w:rsidRPr="00271C27">
        <w:rPr>
          <w:sz w:val="24"/>
          <w:szCs w:val="24"/>
          <w:lang w:val="en-US"/>
        </w:rPr>
        <w:t>natural</w:t>
      </w:r>
      <w:r w:rsidRPr="00271C27">
        <w:rPr>
          <w:sz w:val="24"/>
          <w:szCs w:val="24"/>
          <w:lang w:val="en-US"/>
        </w:rPr>
        <w:t>-economic systems to modern conditions.</w:t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</w:p>
    <w:p w:rsidR="0001205F" w:rsidRPr="00271C27" w:rsidRDefault="00AB7C61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271C27">
        <w:rPr>
          <w:b/>
          <w:bCs/>
          <w:sz w:val="24"/>
          <w:szCs w:val="24"/>
          <w:lang w:val="en-US"/>
        </w:rPr>
        <w:t>PAPER REQUIREMENTS</w:t>
      </w:r>
      <w:r w:rsidR="0001205F" w:rsidRPr="00271C27">
        <w:rPr>
          <w:b/>
          <w:bCs/>
          <w:sz w:val="24"/>
          <w:szCs w:val="24"/>
          <w:lang w:val="en-US"/>
        </w:rPr>
        <w:t>:</w:t>
      </w:r>
    </w:p>
    <w:p w:rsidR="0001205F" w:rsidRPr="00271C27" w:rsidRDefault="00AB7C61" w:rsidP="00271C27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>A</w:t>
      </w:r>
      <w:r w:rsidR="0001205F" w:rsidRPr="00271C27">
        <w:rPr>
          <w:sz w:val="24"/>
          <w:szCs w:val="24"/>
          <w:lang w:val="en-US"/>
        </w:rPr>
        <w:t xml:space="preserve">rticles are represented in Azerbaijan, Russian and English languages in </w:t>
      </w:r>
      <w:r w:rsidRPr="00271C27">
        <w:rPr>
          <w:sz w:val="24"/>
          <w:szCs w:val="24"/>
          <w:lang w:val="en-US"/>
        </w:rPr>
        <w:t>MS Word</w:t>
      </w:r>
      <w:r w:rsidR="0001205F" w:rsidRPr="00271C27">
        <w:rPr>
          <w:sz w:val="24"/>
          <w:szCs w:val="24"/>
          <w:lang w:val="en-US"/>
        </w:rPr>
        <w:t>. Volume of article - not less than 5 pages, a font - Times New Roman</w:t>
      </w:r>
      <w:proofErr w:type="gramStart"/>
      <w:r w:rsidR="0001205F" w:rsidRPr="00271C27">
        <w:rPr>
          <w:sz w:val="24"/>
          <w:szCs w:val="24"/>
          <w:lang w:val="en-US"/>
        </w:rPr>
        <w:t>,14</w:t>
      </w:r>
      <w:proofErr w:type="gramEnd"/>
      <w:r w:rsidR="0001205F" w:rsidRPr="00271C27">
        <w:rPr>
          <w:sz w:val="24"/>
          <w:szCs w:val="24"/>
          <w:lang w:val="en-US"/>
        </w:rPr>
        <w:t>, an interval 1.5, alignment on width. Parameters of page: a space from above</w:t>
      </w:r>
      <w:r w:rsidR="00914E38" w:rsidRPr="00271C27">
        <w:rPr>
          <w:sz w:val="24"/>
          <w:szCs w:val="24"/>
          <w:lang w:val="en-US"/>
        </w:rPr>
        <w:t xml:space="preserve"> and </w:t>
      </w:r>
      <w:r w:rsidR="0001205F" w:rsidRPr="00271C27">
        <w:rPr>
          <w:sz w:val="24"/>
          <w:szCs w:val="24"/>
          <w:lang w:val="en-US"/>
        </w:rPr>
        <w:t>below - 2</w:t>
      </w:r>
      <w:proofErr w:type="gramStart"/>
      <w:r w:rsidR="0001205F" w:rsidRPr="00271C27">
        <w:rPr>
          <w:sz w:val="24"/>
          <w:szCs w:val="24"/>
          <w:lang w:val="en-US"/>
        </w:rPr>
        <w:t>,0</w:t>
      </w:r>
      <w:proofErr w:type="gramEnd"/>
      <w:r w:rsidR="000F24C9" w:rsidRPr="00271C27">
        <w:rPr>
          <w:sz w:val="24"/>
          <w:szCs w:val="24"/>
          <w:lang w:val="en-US"/>
        </w:rPr>
        <w:t>,</w:t>
      </w:r>
      <w:r w:rsidR="0001205F" w:rsidRPr="00271C27">
        <w:rPr>
          <w:sz w:val="24"/>
          <w:szCs w:val="24"/>
          <w:lang w:val="en-US"/>
        </w:rPr>
        <w:t xml:space="preserve"> at the left - 3,0, on the right - 1,0. The photo and tables are built-in the text.</w:t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271C27">
        <w:rPr>
          <w:b/>
          <w:bCs/>
          <w:sz w:val="24"/>
          <w:szCs w:val="24"/>
          <w:lang w:val="en-US"/>
        </w:rPr>
        <w:t xml:space="preserve">Structure of </w:t>
      </w:r>
      <w:r w:rsidR="007039A0" w:rsidRPr="00DE3DA3">
        <w:rPr>
          <w:b/>
          <w:bCs/>
          <w:sz w:val="24"/>
          <w:szCs w:val="24"/>
          <w:lang w:val="en-US"/>
        </w:rPr>
        <w:t>paper</w:t>
      </w:r>
      <w:r w:rsidRPr="00271C27">
        <w:rPr>
          <w:b/>
          <w:bCs/>
          <w:sz w:val="24"/>
          <w:szCs w:val="24"/>
          <w:lang w:val="en-US"/>
        </w:rPr>
        <w:t>: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b/>
          <w:bCs/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Heading of article capital letters, a </w:t>
      </w:r>
      <w:r w:rsidR="000F24C9" w:rsidRPr="00271C27">
        <w:rPr>
          <w:sz w:val="24"/>
          <w:szCs w:val="24"/>
          <w:lang w:val="en-US"/>
        </w:rPr>
        <w:t xml:space="preserve">bold </w:t>
      </w:r>
      <w:r w:rsidRPr="00271C27">
        <w:rPr>
          <w:sz w:val="24"/>
          <w:szCs w:val="24"/>
          <w:lang w:val="en-US"/>
        </w:rPr>
        <w:t xml:space="preserve">font, </w:t>
      </w:r>
      <w:proofErr w:type="gramStart"/>
      <w:r w:rsidR="00CB52DA" w:rsidRPr="00271C27">
        <w:rPr>
          <w:sz w:val="24"/>
          <w:szCs w:val="24"/>
          <w:lang w:val="en-US"/>
        </w:rPr>
        <w:t>type</w:t>
      </w:r>
      <w:proofErr w:type="gramEnd"/>
      <w:r w:rsidR="00CB52DA" w:rsidRPr="00271C27">
        <w:rPr>
          <w:sz w:val="24"/>
          <w:szCs w:val="24"/>
          <w:lang w:val="en-US"/>
        </w:rPr>
        <w:t xml:space="preserve"> size </w:t>
      </w:r>
      <w:r w:rsidRPr="00271C27">
        <w:rPr>
          <w:sz w:val="24"/>
          <w:szCs w:val="24"/>
          <w:lang w:val="en-US"/>
        </w:rPr>
        <w:t>14, alignment on the centre;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Through 1 interval </w:t>
      </w:r>
      <w:r w:rsidR="000F24C9" w:rsidRPr="00271C27">
        <w:rPr>
          <w:sz w:val="24"/>
          <w:szCs w:val="24"/>
          <w:lang w:val="en-US"/>
        </w:rPr>
        <w:t xml:space="preserve">initials </w:t>
      </w:r>
      <w:r w:rsidRPr="00271C27">
        <w:rPr>
          <w:sz w:val="24"/>
          <w:szCs w:val="24"/>
          <w:lang w:val="en-US"/>
        </w:rPr>
        <w:t>of the author (-</w:t>
      </w:r>
      <w:r w:rsidR="000F24C9" w:rsidRPr="00271C27">
        <w:rPr>
          <w:sz w:val="24"/>
          <w:szCs w:val="24"/>
          <w:lang w:val="en-US"/>
        </w:rPr>
        <w:t>s</w:t>
      </w:r>
      <w:r w:rsidRPr="00271C27">
        <w:rPr>
          <w:sz w:val="24"/>
          <w:szCs w:val="24"/>
          <w:lang w:val="en-US"/>
        </w:rPr>
        <w:t xml:space="preserve">), a place of work, e-mail, </w:t>
      </w:r>
      <w:r w:rsidR="00CB52DA" w:rsidRPr="00271C27">
        <w:rPr>
          <w:sz w:val="24"/>
          <w:szCs w:val="24"/>
          <w:lang w:val="en-US"/>
        </w:rPr>
        <w:t xml:space="preserve">type size </w:t>
      </w:r>
      <w:r w:rsidRPr="00271C27">
        <w:rPr>
          <w:sz w:val="24"/>
          <w:szCs w:val="24"/>
          <w:lang w:val="en-US"/>
        </w:rPr>
        <w:t>14, alignment on the centre;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Through 1 interval key words, </w:t>
      </w:r>
      <w:r w:rsidR="00CB52DA" w:rsidRPr="00271C27">
        <w:rPr>
          <w:sz w:val="24"/>
          <w:szCs w:val="24"/>
          <w:lang w:val="en-US"/>
        </w:rPr>
        <w:t xml:space="preserve">type size </w:t>
      </w:r>
      <w:r w:rsidRPr="00271C27">
        <w:rPr>
          <w:sz w:val="24"/>
          <w:szCs w:val="24"/>
          <w:lang w:val="en-US"/>
        </w:rPr>
        <w:t>12, alignment on width;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Through 1 interval the brief summary, </w:t>
      </w:r>
      <w:r w:rsidR="00CB52DA" w:rsidRPr="00271C27">
        <w:rPr>
          <w:sz w:val="24"/>
          <w:szCs w:val="24"/>
          <w:lang w:val="en-US"/>
        </w:rPr>
        <w:t xml:space="preserve">type size </w:t>
      </w:r>
      <w:r w:rsidRPr="00271C27">
        <w:rPr>
          <w:sz w:val="24"/>
          <w:szCs w:val="24"/>
          <w:lang w:val="en-US"/>
        </w:rPr>
        <w:t>12, alignment on width;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Through 1 interval the basic text of article, </w:t>
      </w:r>
      <w:r w:rsidR="00CB52DA" w:rsidRPr="00271C27">
        <w:rPr>
          <w:sz w:val="24"/>
          <w:szCs w:val="24"/>
          <w:lang w:val="en-US"/>
        </w:rPr>
        <w:t xml:space="preserve">type size </w:t>
      </w:r>
      <w:r w:rsidRPr="00271C27">
        <w:rPr>
          <w:sz w:val="24"/>
          <w:szCs w:val="24"/>
          <w:lang w:val="en-US"/>
        </w:rPr>
        <w:t>14, the paragraph - 1</w:t>
      </w:r>
      <w:proofErr w:type="gramStart"/>
      <w:r w:rsidRPr="00271C27">
        <w:rPr>
          <w:sz w:val="24"/>
          <w:szCs w:val="24"/>
          <w:lang w:val="en-US"/>
        </w:rPr>
        <w:t>,25</w:t>
      </w:r>
      <w:proofErr w:type="gramEnd"/>
      <w:r w:rsidRPr="00271C27">
        <w:rPr>
          <w:sz w:val="24"/>
          <w:szCs w:val="24"/>
          <w:lang w:val="en-US"/>
        </w:rPr>
        <w:t>, alignment on width;</w:t>
      </w:r>
    </w:p>
    <w:p w:rsidR="0001205F" w:rsidRPr="00271C27" w:rsidRDefault="0001205F" w:rsidP="00271C2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993" w:hanging="284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 xml:space="preserve">- </w:t>
      </w:r>
      <w:r w:rsidRPr="00271C27">
        <w:rPr>
          <w:sz w:val="24"/>
          <w:szCs w:val="24"/>
          <w:lang w:val="en-US"/>
        </w:rPr>
        <w:tab/>
        <w:t xml:space="preserve"> At the end of article the list of the literature and the resume is resulted.</w:t>
      </w:r>
    </w:p>
    <w:p w:rsidR="0001205F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71C27">
        <w:rPr>
          <w:sz w:val="24"/>
          <w:szCs w:val="24"/>
          <w:lang w:val="en-US"/>
        </w:rPr>
        <w:t>The file is called on a surname of the author (for example "</w:t>
      </w:r>
      <w:r w:rsidR="00285D19" w:rsidRPr="00271C27">
        <w:rPr>
          <w:sz w:val="24"/>
          <w:szCs w:val="24"/>
          <w:lang w:val="en-US"/>
        </w:rPr>
        <w:t>mamedov</w:t>
      </w:r>
      <w:r w:rsidRPr="00271C27">
        <w:rPr>
          <w:sz w:val="24"/>
          <w:szCs w:val="24"/>
          <w:lang w:val="en-US"/>
        </w:rPr>
        <w:t xml:space="preserve">.doc").  </w:t>
      </w:r>
    </w:p>
    <w:p w:rsidR="0013306F" w:rsidRPr="0013306F" w:rsidRDefault="0013306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1205F" w:rsidRPr="00271C27" w:rsidRDefault="00285D19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proofErr w:type="gramStart"/>
      <w:r w:rsidRPr="00271C27">
        <w:rPr>
          <w:b/>
          <w:bCs/>
          <w:sz w:val="24"/>
          <w:szCs w:val="24"/>
          <w:lang w:val="en-US"/>
        </w:rPr>
        <w:t xml:space="preserve">Deadline for receipt </w:t>
      </w:r>
      <w:r w:rsidR="0001205F" w:rsidRPr="00271C27">
        <w:rPr>
          <w:b/>
          <w:bCs/>
          <w:sz w:val="24"/>
          <w:szCs w:val="24"/>
          <w:lang w:val="en-US"/>
        </w:rPr>
        <w:t>of materials - April, 15, 2015.</w:t>
      </w:r>
      <w:proofErr w:type="gramEnd"/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  <w:lang w:val="en-US"/>
        </w:rPr>
      </w:pPr>
    </w:p>
    <w:p w:rsidR="0001205F" w:rsidRPr="00271C27" w:rsidRDefault="00285D19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271C27">
        <w:rPr>
          <w:b/>
          <w:bCs/>
          <w:sz w:val="24"/>
          <w:szCs w:val="24"/>
          <w:lang w:val="en-US"/>
        </w:rPr>
        <w:t>N</w:t>
      </w:r>
      <w:r w:rsidR="0001205F" w:rsidRPr="00271C27">
        <w:rPr>
          <w:b/>
          <w:bCs/>
          <w:sz w:val="24"/>
          <w:szCs w:val="24"/>
          <w:lang w:val="en-US"/>
        </w:rPr>
        <w:t>ote:</w:t>
      </w:r>
      <w:r w:rsidR="0001205F" w:rsidRPr="00271C27">
        <w:rPr>
          <w:sz w:val="24"/>
          <w:szCs w:val="24"/>
          <w:lang w:val="en-US"/>
        </w:rPr>
        <w:t xml:space="preserve"> Submitted articles necessarily should be accompanied by brief resumes in the Azerbaijan, Ru</w:t>
      </w:r>
      <w:r w:rsidR="0001205F" w:rsidRPr="00271C27">
        <w:rPr>
          <w:sz w:val="24"/>
          <w:szCs w:val="24"/>
          <w:lang w:val="en-US"/>
        </w:rPr>
        <w:t>s</w:t>
      </w:r>
      <w:r w:rsidR="0001205F" w:rsidRPr="00271C27">
        <w:rPr>
          <w:sz w:val="24"/>
          <w:szCs w:val="24"/>
          <w:lang w:val="en-US"/>
        </w:rPr>
        <w:t>sian</w:t>
      </w:r>
      <w:r w:rsidRPr="00271C27">
        <w:rPr>
          <w:sz w:val="24"/>
          <w:szCs w:val="24"/>
          <w:lang w:val="en-US"/>
        </w:rPr>
        <w:t xml:space="preserve"> </w:t>
      </w:r>
      <w:proofErr w:type="gramStart"/>
      <w:r w:rsidRPr="00271C27">
        <w:rPr>
          <w:sz w:val="24"/>
          <w:szCs w:val="24"/>
          <w:lang w:val="en-US"/>
        </w:rPr>
        <w:t xml:space="preserve">and </w:t>
      </w:r>
      <w:r w:rsidR="0001205F" w:rsidRPr="00271C27">
        <w:rPr>
          <w:sz w:val="24"/>
          <w:szCs w:val="24"/>
          <w:lang w:val="en-US"/>
        </w:rPr>
        <w:t xml:space="preserve"> English</w:t>
      </w:r>
      <w:proofErr w:type="gramEnd"/>
      <w:r w:rsidR="0001205F" w:rsidRPr="00271C27">
        <w:rPr>
          <w:sz w:val="24"/>
          <w:szCs w:val="24"/>
          <w:lang w:val="en-US"/>
        </w:rPr>
        <w:t xml:space="preserve"> languages depending on language of article! The </w:t>
      </w:r>
      <w:r w:rsidRPr="00271C27">
        <w:rPr>
          <w:sz w:val="24"/>
          <w:szCs w:val="24"/>
          <w:lang w:val="en-US"/>
        </w:rPr>
        <w:t xml:space="preserve">Organizing Committee </w:t>
      </w:r>
      <w:r w:rsidR="0001205F" w:rsidRPr="00271C27">
        <w:rPr>
          <w:sz w:val="24"/>
          <w:szCs w:val="24"/>
          <w:lang w:val="en-US"/>
        </w:rPr>
        <w:t xml:space="preserve">reserves the right to reject the materials which are not </w:t>
      </w:r>
      <w:r w:rsidR="00A33C9C" w:rsidRPr="00271C27">
        <w:rPr>
          <w:sz w:val="24"/>
          <w:szCs w:val="24"/>
          <w:lang w:val="en-US"/>
        </w:rPr>
        <w:t>answering</w:t>
      </w:r>
      <w:r w:rsidR="0001205F" w:rsidRPr="00271C27">
        <w:rPr>
          <w:sz w:val="24"/>
          <w:szCs w:val="24"/>
          <w:lang w:val="en-US"/>
        </w:rPr>
        <w:t xml:space="preserve"> to requirements and </w:t>
      </w:r>
      <w:r w:rsidR="00A33C9C" w:rsidRPr="00271C27">
        <w:rPr>
          <w:sz w:val="24"/>
          <w:szCs w:val="24"/>
          <w:lang w:val="en-US"/>
        </w:rPr>
        <w:t xml:space="preserve">not </w:t>
      </w:r>
      <w:r w:rsidR="00271C27" w:rsidRPr="00271C27">
        <w:rPr>
          <w:sz w:val="24"/>
          <w:szCs w:val="24"/>
          <w:lang w:val="en-US"/>
        </w:rPr>
        <w:t>carrying</w:t>
      </w:r>
      <w:r w:rsidR="00A33C9C" w:rsidRPr="00271C27">
        <w:rPr>
          <w:sz w:val="24"/>
          <w:szCs w:val="24"/>
          <w:lang w:val="en-US"/>
        </w:rPr>
        <w:t xml:space="preserve"> </w:t>
      </w:r>
      <w:r w:rsidR="0001205F" w:rsidRPr="00271C27">
        <w:rPr>
          <w:sz w:val="24"/>
          <w:szCs w:val="24"/>
          <w:lang w:val="en-US"/>
        </w:rPr>
        <w:t>the scientific i</w:t>
      </w:r>
      <w:r w:rsidR="0001205F" w:rsidRPr="00271C27">
        <w:rPr>
          <w:sz w:val="24"/>
          <w:szCs w:val="24"/>
          <w:lang w:val="en-US"/>
        </w:rPr>
        <w:t>m</w:t>
      </w:r>
      <w:r w:rsidR="0001205F" w:rsidRPr="00271C27">
        <w:rPr>
          <w:sz w:val="24"/>
          <w:szCs w:val="24"/>
          <w:lang w:val="en-US"/>
        </w:rPr>
        <w:t>portance.</w:t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lastRenderedPageBreak/>
        <w:t xml:space="preserve">The reports representing </w:t>
      </w:r>
      <w:r w:rsidR="00A33C9C" w:rsidRPr="00271C27">
        <w:rPr>
          <w:sz w:val="24"/>
          <w:szCs w:val="24"/>
          <w:lang w:val="en-US"/>
        </w:rPr>
        <w:t xml:space="preserve">the </w:t>
      </w:r>
      <w:r w:rsidRPr="00271C27">
        <w:rPr>
          <w:sz w:val="24"/>
          <w:szCs w:val="24"/>
          <w:lang w:val="en-US"/>
        </w:rPr>
        <w:t xml:space="preserve">scientific value, under the decision of </w:t>
      </w:r>
      <w:r w:rsidR="00A33C9C" w:rsidRPr="00271C27">
        <w:rPr>
          <w:sz w:val="24"/>
          <w:szCs w:val="24"/>
          <w:lang w:val="en-US"/>
        </w:rPr>
        <w:t>Organizing</w:t>
      </w:r>
      <w:r w:rsidRPr="00271C27">
        <w:rPr>
          <w:sz w:val="24"/>
          <w:szCs w:val="24"/>
          <w:lang w:val="en-US"/>
        </w:rPr>
        <w:t xml:space="preserve"> Committee will be pu</w:t>
      </w:r>
      <w:r w:rsidRPr="00271C27">
        <w:rPr>
          <w:sz w:val="24"/>
          <w:szCs w:val="24"/>
          <w:lang w:val="en-US"/>
        </w:rPr>
        <w:t>b</w:t>
      </w:r>
      <w:r w:rsidRPr="00271C27">
        <w:rPr>
          <w:sz w:val="24"/>
          <w:szCs w:val="24"/>
          <w:lang w:val="en-US"/>
        </w:rPr>
        <w:t xml:space="preserve">lished in the next release of </w:t>
      </w:r>
      <w:r w:rsidR="00A33C9C" w:rsidRPr="00271C27">
        <w:rPr>
          <w:sz w:val="24"/>
          <w:szCs w:val="24"/>
          <w:lang w:val="en-US"/>
        </w:rPr>
        <w:t xml:space="preserve">journal </w:t>
      </w:r>
      <w:r w:rsidRPr="00271C27">
        <w:rPr>
          <w:b/>
          <w:bCs/>
          <w:sz w:val="24"/>
          <w:szCs w:val="24"/>
          <w:lang w:val="en-US"/>
        </w:rPr>
        <w:t xml:space="preserve">"Geography and </w:t>
      </w:r>
      <w:r w:rsidR="00A33C9C" w:rsidRPr="00271C27">
        <w:rPr>
          <w:b/>
          <w:bCs/>
          <w:sz w:val="24"/>
          <w:szCs w:val="24"/>
          <w:lang w:val="en-US"/>
        </w:rPr>
        <w:t xml:space="preserve">natural </w:t>
      </w:r>
      <w:r w:rsidRPr="00271C27">
        <w:rPr>
          <w:b/>
          <w:bCs/>
          <w:sz w:val="24"/>
          <w:szCs w:val="24"/>
          <w:lang w:val="en-US"/>
        </w:rPr>
        <w:t>resources"</w:t>
      </w:r>
      <w:r w:rsidRPr="00271C27">
        <w:rPr>
          <w:sz w:val="24"/>
          <w:szCs w:val="24"/>
          <w:lang w:val="en-US"/>
        </w:rPr>
        <w:t xml:space="preserve"> </w:t>
      </w:r>
      <w:r w:rsidR="00A33C9C" w:rsidRPr="00271C27">
        <w:rPr>
          <w:sz w:val="24"/>
          <w:szCs w:val="24"/>
          <w:lang w:val="en-US"/>
        </w:rPr>
        <w:t xml:space="preserve">of </w:t>
      </w:r>
      <w:r w:rsidRPr="00271C27">
        <w:rPr>
          <w:sz w:val="24"/>
          <w:szCs w:val="24"/>
          <w:lang w:val="en-US"/>
        </w:rPr>
        <w:t>Institute of Geography and the Geographical Society of Azerbaijan.</w:t>
      </w:r>
    </w:p>
    <w:p w:rsidR="0001205F" w:rsidRPr="00271C27" w:rsidRDefault="0001205F" w:rsidP="00271C27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val="en-US"/>
        </w:rPr>
      </w:pPr>
      <w:r w:rsidRPr="00271C27">
        <w:rPr>
          <w:sz w:val="24"/>
          <w:szCs w:val="24"/>
          <w:lang w:val="en-US"/>
        </w:rPr>
        <w:t>Wishing take part</w:t>
      </w:r>
      <w:r w:rsidR="00A33C9C" w:rsidRPr="00271C27">
        <w:rPr>
          <w:sz w:val="24"/>
          <w:szCs w:val="24"/>
          <w:lang w:val="en-US"/>
        </w:rPr>
        <w:t xml:space="preserve"> in conference </w:t>
      </w:r>
      <w:r w:rsidR="00271C27" w:rsidRPr="00271C27">
        <w:rPr>
          <w:sz w:val="24"/>
          <w:szCs w:val="24"/>
          <w:lang w:val="en-US"/>
        </w:rPr>
        <w:t>please send your paper</w:t>
      </w:r>
      <w:r w:rsidR="00EB0654" w:rsidRPr="00EB0654">
        <w:rPr>
          <w:sz w:val="24"/>
          <w:szCs w:val="24"/>
          <w:lang w:val="en-US"/>
        </w:rPr>
        <w:t xml:space="preserve"> (with CD)</w:t>
      </w:r>
      <w:r w:rsidR="00271C27" w:rsidRPr="00271C27">
        <w:rPr>
          <w:sz w:val="24"/>
          <w:szCs w:val="24"/>
          <w:lang w:val="en-US"/>
        </w:rPr>
        <w:t xml:space="preserve"> to the following </w:t>
      </w:r>
      <w:r w:rsidR="00A33C9C" w:rsidRPr="00271C27">
        <w:rPr>
          <w:sz w:val="24"/>
          <w:szCs w:val="24"/>
          <w:lang w:val="en-US"/>
        </w:rPr>
        <w:t>address</w:t>
      </w:r>
      <w:r w:rsidRPr="00271C27">
        <w:rPr>
          <w:sz w:val="24"/>
          <w:szCs w:val="24"/>
          <w:lang w:val="en-US"/>
        </w:rPr>
        <w:t xml:space="preserve">: Baku, </w:t>
      </w:r>
      <w:r w:rsidR="00A33C9C" w:rsidRPr="00271C27">
        <w:rPr>
          <w:sz w:val="24"/>
          <w:szCs w:val="24"/>
          <w:lang w:val="en-US"/>
        </w:rPr>
        <w:t>H. Javid ave.</w:t>
      </w:r>
      <w:r w:rsidRPr="00271C27">
        <w:rPr>
          <w:sz w:val="24"/>
          <w:szCs w:val="24"/>
          <w:lang w:val="en-US"/>
        </w:rPr>
        <w:t xml:space="preserve">, 115, Institute of Geography </w:t>
      </w:r>
      <w:r w:rsidR="00A33C9C" w:rsidRPr="00271C27">
        <w:rPr>
          <w:sz w:val="24"/>
          <w:szCs w:val="24"/>
          <w:lang w:val="en-US"/>
        </w:rPr>
        <w:t xml:space="preserve">named after acad. H.A. </w:t>
      </w:r>
      <w:r w:rsidRPr="00271C27">
        <w:rPr>
          <w:sz w:val="24"/>
          <w:szCs w:val="24"/>
          <w:lang w:val="en-US"/>
        </w:rPr>
        <w:t>Ali</w:t>
      </w:r>
      <w:r w:rsidR="00A33C9C" w:rsidRPr="00271C27">
        <w:rPr>
          <w:sz w:val="24"/>
          <w:szCs w:val="24"/>
          <w:lang w:val="en-US"/>
        </w:rPr>
        <w:t>y</w:t>
      </w:r>
      <w:r w:rsidRPr="00271C27">
        <w:rPr>
          <w:sz w:val="24"/>
          <w:szCs w:val="24"/>
          <w:lang w:val="en-US"/>
        </w:rPr>
        <w:t>ev</w:t>
      </w:r>
      <w:r w:rsidR="00A33C9C" w:rsidRPr="00271C27">
        <w:rPr>
          <w:sz w:val="24"/>
          <w:szCs w:val="24"/>
          <w:lang w:val="en-US"/>
        </w:rPr>
        <w:t xml:space="preserve"> of ANAS</w:t>
      </w:r>
      <w:r w:rsidRPr="00271C27">
        <w:rPr>
          <w:sz w:val="24"/>
          <w:szCs w:val="24"/>
          <w:lang w:val="en-US"/>
        </w:rPr>
        <w:t>, a room 821. The phone: (+994 12</w:t>
      </w:r>
      <w:r w:rsidR="00A33C9C" w:rsidRPr="00271C27">
        <w:rPr>
          <w:sz w:val="24"/>
          <w:szCs w:val="24"/>
          <w:lang w:val="en-US"/>
        </w:rPr>
        <w:t>)</w:t>
      </w:r>
      <w:r w:rsidRPr="00271C27">
        <w:rPr>
          <w:sz w:val="24"/>
          <w:szCs w:val="24"/>
          <w:lang w:val="en-US"/>
        </w:rPr>
        <w:t xml:space="preserve"> 439-33-76, e-mail: azgeo@yandex.ru</w:t>
      </w:r>
    </w:p>
    <w:p w:rsidR="00326AF1" w:rsidRPr="00271C27" w:rsidRDefault="00326AF1" w:rsidP="00271C27">
      <w:pPr>
        <w:spacing w:line="240" w:lineRule="auto"/>
        <w:ind w:firstLine="0"/>
        <w:rPr>
          <w:lang w:val="en-US"/>
        </w:rPr>
      </w:pPr>
    </w:p>
    <w:sectPr w:rsidR="00326AF1" w:rsidRPr="00271C27" w:rsidSect="00271C27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1205F"/>
    <w:rsid w:val="0001205F"/>
    <w:rsid w:val="000F24C9"/>
    <w:rsid w:val="0013306F"/>
    <w:rsid w:val="00142036"/>
    <w:rsid w:val="001B04ED"/>
    <w:rsid w:val="001E0E6E"/>
    <w:rsid w:val="00271C27"/>
    <w:rsid w:val="00285D19"/>
    <w:rsid w:val="00326AF1"/>
    <w:rsid w:val="00362FEE"/>
    <w:rsid w:val="003D56CC"/>
    <w:rsid w:val="00500325"/>
    <w:rsid w:val="00540E9E"/>
    <w:rsid w:val="00541CAF"/>
    <w:rsid w:val="005F7D99"/>
    <w:rsid w:val="00643E5D"/>
    <w:rsid w:val="006D39FF"/>
    <w:rsid w:val="007039A0"/>
    <w:rsid w:val="0072313C"/>
    <w:rsid w:val="00864E24"/>
    <w:rsid w:val="009126A5"/>
    <w:rsid w:val="00914E38"/>
    <w:rsid w:val="009B0DC5"/>
    <w:rsid w:val="00A33C9C"/>
    <w:rsid w:val="00AB7C61"/>
    <w:rsid w:val="00AE2919"/>
    <w:rsid w:val="00C667B6"/>
    <w:rsid w:val="00CB52DA"/>
    <w:rsid w:val="00CC0622"/>
    <w:rsid w:val="00D249C9"/>
    <w:rsid w:val="00D82649"/>
    <w:rsid w:val="00DE3DA3"/>
    <w:rsid w:val="00E94E49"/>
    <w:rsid w:val="00EB0654"/>
    <w:rsid w:val="00EC600E"/>
    <w:rsid w:val="00F23D38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F1"/>
  </w:style>
  <w:style w:type="paragraph" w:styleId="3">
    <w:name w:val="heading 3"/>
    <w:basedOn w:val="a"/>
    <w:link w:val="30"/>
    <w:uiPriority w:val="9"/>
    <w:qFormat/>
    <w:rsid w:val="00AB7C61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7C61"/>
    <w:rPr>
      <w:rFonts w:eastAsia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E3D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527B-FDCE-4252-B588-3E084CA0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amea</cp:lastModifiedBy>
  <cp:revision>16</cp:revision>
  <dcterms:created xsi:type="dcterms:W3CDTF">2015-03-02T03:56:00Z</dcterms:created>
  <dcterms:modified xsi:type="dcterms:W3CDTF">2015-03-18T09:23:00Z</dcterms:modified>
</cp:coreProperties>
</file>